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47" w:rsidRPr="005E4647" w:rsidRDefault="005E4647">
      <w:pPr>
        <w:rPr>
          <w:b/>
          <w:sz w:val="28"/>
          <w:szCs w:val="28"/>
          <w:u w:val="single"/>
        </w:rPr>
      </w:pPr>
      <w:r w:rsidRPr="005E4647">
        <w:rPr>
          <w:b/>
          <w:sz w:val="28"/>
          <w:szCs w:val="28"/>
          <w:u w:val="single"/>
        </w:rPr>
        <w:t xml:space="preserve">GENERAL CLUB COMPETITION RULES </w:t>
      </w:r>
    </w:p>
    <w:p w:rsidR="005E4647" w:rsidRPr="005E4647" w:rsidRDefault="005E4647">
      <w:pPr>
        <w:rPr>
          <w:sz w:val="24"/>
          <w:szCs w:val="24"/>
        </w:rPr>
      </w:pPr>
      <w:r w:rsidRPr="005E4647">
        <w:rPr>
          <w:sz w:val="24"/>
          <w:szCs w:val="24"/>
        </w:rPr>
        <w:t>1. Selection of rinks must be done by the drawing of numbered discs for each match being played.</w:t>
      </w:r>
    </w:p>
    <w:p w:rsidR="005E4647" w:rsidRPr="005E4647" w:rsidRDefault="005E4647">
      <w:pPr>
        <w:rPr>
          <w:sz w:val="24"/>
          <w:szCs w:val="24"/>
        </w:rPr>
      </w:pPr>
      <w:r w:rsidRPr="005E4647">
        <w:rPr>
          <w:sz w:val="24"/>
          <w:szCs w:val="24"/>
        </w:rPr>
        <w:t xml:space="preserve">2. All rinks to be included in the draw providing they are deemed fit for play. </w:t>
      </w:r>
    </w:p>
    <w:p w:rsidR="005E4647" w:rsidRPr="005E4647" w:rsidRDefault="005E4647">
      <w:pPr>
        <w:rPr>
          <w:sz w:val="24"/>
          <w:szCs w:val="24"/>
        </w:rPr>
      </w:pPr>
      <w:r w:rsidRPr="005E4647">
        <w:rPr>
          <w:sz w:val="24"/>
          <w:szCs w:val="24"/>
        </w:rPr>
        <w:t>3. First drawn player in Singles &amp; the first drawn in Nominated Pairs are responsible for arranging the games, PLEASE OFFER DATES WELL IN ADVACE OF PLAY BY DATE (Any difficulties contact the Club Competitions Secretary or the Club Competitions Sub Committee).</w:t>
      </w:r>
    </w:p>
    <w:p w:rsidR="005E4647" w:rsidRPr="005E4647" w:rsidRDefault="005E4647">
      <w:pPr>
        <w:rPr>
          <w:sz w:val="24"/>
          <w:szCs w:val="24"/>
        </w:rPr>
      </w:pPr>
      <w:r w:rsidRPr="005E4647">
        <w:rPr>
          <w:sz w:val="24"/>
          <w:szCs w:val="24"/>
        </w:rPr>
        <w:t xml:space="preserve">4. All matches to be played by the stipulated dates unless agreed by the Club Competitions Secretary or the competitions </w:t>
      </w:r>
      <w:proofErr w:type="spellStart"/>
      <w:r w:rsidRPr="005E4647">
        <w:rPr>
          <w:sz w:val="24"/>
          <w:szCs w:val="24"/>
        </w:rPr>
        <w:t>sub committee</w:t>
      </w:r>
      <w:proofErr w:type="spellEnd"/>
      <w:r w:rsidRPr="005E4647">
        <w:rPr>
          <w:sz w:val="24"/>
          <w:szCs w:val="24"/>
        </w:rPr>
        <w:t xml:space="preserve">. </w:t>
      </w:r>
    </w:p>
    <w:p w:rsidR="005E4647" w:rsidRPr="005E4647" w:rsidRDefault="005E4647">
      <w:pPr>
        <w:rPr>
          <w:sz w:val="24"/>
          <w:szCs w:val="24"/>
        </w:rPr>
      </w:pPr>
      <w:r w:rsidRPr="005E4647">
        <w:rPr>
          <w:sz w:val="24"/>
          <w:szCs w:val="24"/>
        </w:rPr>
        <w:t>5. For both 2 Bowl EBF &amp; 4 Bowl BE Pairs entries on the form as per usual, draw to take place on or shortly before play on date for initial rounds.</w:t>
      </w:r>
    </w:p>
    <w:p w:rsidR="005E4647" w:rsidRDefault="005E4647">
      <w:pPr>
        <w:rPr>
          <w:sz w:val="24"/>
          <w:szCs w:val="24"/>
        </w:rPr>
      </w:pPr>
      <w:r w:rsidRPr="005E4647">
        <w:rPr>
          <w:sz w:val="24"/>
          <w:szCs w:val="24"/>
        </w:rPr>
        <w:t xml:space="preserve"> 6. In 2 Bowl EBF, 4 Bowl BE Pairs &amp; EBF Triples partners will be drawn for. </w:t>
      </w:r>
    </w:p>
    <w:p w:rsidR="005E4647" w:rsidRDefault="005E4647">
      <w:pPr>
        <w:rPr>
          <w:sz w:val="24"/>
          <w:szCs w:val="24"/>
        </w:rPr>
      </w:pPr>
      <w:r w:rsidRPr="005E4647">
        <w:rPr>
          <w:sz w:val="24"/>
          <w:szCs w:val="24"/>
        </w:rPr>
        <w:t xml:space="preserve">7. </w:t>
      </w:r>
      <w:proofErr w:type="gramStart"/>
      <w:r w:rsidRPr="005E4647">
        <w:rPr>
          <w:sz w:val="24"/>
          <w:szCs w:val="24"/>
        </w:rPr>
        <w:t>In</w:t>
      </w:r>
      <w:proofErr w:type="gramEnd"/>
      <w:r w:rsidRPr="005E4647">
        <w:rPr>
          <w:sz w:val="24"/>
          <w:szCs w:val="24"/>
        </w:rPr>
        <w:t xml:space="preserve"> all club competitions the dress to be of club shirts or white shirt / top with grey trousers or skirt. Bowling shoes must be worn at all times on the green. (</w:t>
      </w:r>
      <w:proofErr w:type="gramStart"/>
      <w:r w:rsidRPr="005E4647">
        <w:rPr>
          <w:sz w:val="24"/>
          <w:szCs w:val="24"/>
        </w:rPr>
        <w:t>no</w:t>
      </w:r>
      <w:proofErr w:type="gramEnd"/>
      <w:r w:rsidRPr="005E4647">
        <w:rPr>
          <w:sz w:val="24"/>
          <w:szCs w:val="24"/>
        </w:rPr>
        <w:t xml:space="preserve"> trainers or ribbed soled sports shoes). </w:t>
      </w:r>
    </w:p>
    <w:p w:rsidR="005E4647" w:rsidRDefault="005E4647">
      <w:pPr>
        <w:rPr>
          <w:sz w:val="24"/>
          <w:szCs w:val="24"/>
        </w:rPr>
      </w:pPr>
      <w:r w:rsidRPr="005E4647">
        <w:rPr>
          <w:sz w:val="24"/>
          <w:szCs w:val="24"/>
        </w:rPr>
        <w:t xml:space="preserve">8. With the exception of the singles events 'substitutions' can be made only at the discretion of the Club Competitions Secretary or the Club Competitions Sub Committee. </w:t>
      </w:r>
    </w:p>
    <w:p w:rsidR="005E4647" w:rsidRDefault="005E4647">
      <w:pPr>
        <w:rPr>
          <w:sz w:val="24"/>
          <w:szCs w:val="24"/>
        </w:rPr>
      </w:pPr>
      <w:r w:rsidRPr="005E4647">
        <w:rPr>
          <w:sz w:val="24"/>
          <w:szCs w:val="24"/>
        </w:rPr>
        <w:t xml:space="preserve">9. All singles games to have a marker to be found by the “home” player in each game. </w:t>
      </w:r>
    </w:p>
    <w:p w:rsidR="005E4647" w:rsidRDefault="005E4647">
      <w:pPr>
        <w:rPr>
          <w:sz w:val="24"/>
          <w:szCs w:val="24"/>
        </w:rPr>
      </w:pPr>
      <w:r w:rsidRPr="005E4647">
        <w:rPr>
          <w:sz w:val="24"/>
          <w:szCs w:val="24"/>
        </w:rPr>
        <w:t>10. If you cannot make finals day, please seek advice from your committee. DO NO</w:t>
      </w:r>
      <w:r>
        <w:rPr>
          <w:sz w:val="24"/>
          <w:szCs w:val="24"/>
        </w:rPr>
        <w:t>T EXPECT AUTOMATIC DISPENSATION TO PLAY AFTER THE ROUND DATE</w:t>
      </w:r>
      <w:r w:rsidRPr="005E4647">
        <w:rPr>
          <w:sz w:val="24"/>
          <w:szCs w:val="24"/>
        </w:rPr>
        <w:t xml:space="preserve">! </w:t>
      </w:r>
    </w:p>
    <w:p w:rsidR="005E4647" w:rsidRDefault="005E4647">
      <w:pPr>
        <w:rPr>
          <w:sz w:val="24"/>
          <w:szCs w:val="24"/>
        </w:rPr>
      </w:pPr>
      <w:r w:rsidRPr="005E4647">
        <w:rPr>
          <w:sz w:val="24"/>
          <w:szCs w:val="24"/>
        </w:rPr>
        <w:t xml:space="preserve">11. The Club Competitions Secretary is responsible for the completion of the club competitions and their decision shall be final. </w:t>
      </w:r>
    </w:p>
    <w:p w:rsidR="005E4647" w:rsidRDefault="005E4647">
      <w:pPr>
        <w:rPr>
          <w:sz w:val="24"/>
          <w:szCs w:val="24"/>
        </w:rPr>
      </w:pPr>
      <w:r w:rsidRPr="005E4647">
        <w:rPr>
          <w:b/>
          <w:sz w:val="28"/>
          <w:szCs w:val="28"/>
          <w:u w:val="single"/>
        </w:rPr>
        <w:t>FISHER BOWL</w:t>
      </w:r>
      <w:r w:rsidRPr="005E4647">
        <w:rPr>
          <w:sz w:val="24"/>
          <w:szCs w:val="24"/>
        </w:rPr>
        <w:t xml:space="preserve"> - 2 Bowl EBF. Scoring in all Fisher Bowl Handicap Singles shall be as follows</w:t>
      </w:r>
      <w:proofErr w:type="gramStart"/>
      <w:r w:rsidRPr="005E4647">
        <w:rPr>
          <w:sz w:val="24"/>
          <w:szCs w:val="24"/>
        </w:rPr>
        <w:t>:-</w:t>
      </w:r>
      <w:proofErr w:type="gramEnd"/>
      <w:r w:rsidRPr="005E4647">
        <w:rPr>
          <w:sz w:val="24"/>
          <w:szCs w:val="24"/>
        </w:rPr>
        <w:t xml:space="preserve"> All games to start Nil </w:t>
      </w:r>
      <w:proofErr w:type="spellStart"/>
      <w:r w:rsidRPr="005E4647">
        <w:rPr>
          <w:sz w:val="24"/>
          <w:szCs w:val="24"/>
        </w:rPr>
        <w:t>Nil</w:t>
      </w:r>
      <w:proofErr w:type="spellEnd"/>
      <w:r w:rsidRPr="005E4647">
        <w:rPr>
          <w:sz w:val="24"/>
          <w:szCs w:val="24"/>
        </w:rPr>
        <w:t xml:space="preserve"> on the score board with players playing until the handicap score is attained. </w:t>
      </w:r>
      <w:proofErr w:type="gramStart"/>
      <w:r w:rsidRPr="005E4647">
        <w:rPr>
          <w:sz w:val="24"/>
          <w:szCs w:val="24"/>
        </w:rPr>
        <w:t>Handicaps to be agreed by the Club Competitions Secretary in conjunction with the Club Competitions Sub Committee.</w:t>
      </w:r>
      <w:proofErr w:type="gramEnd"/>
      <w:r w:rsidRPr="005E4647">
        <w:rPr>
          <w:sz w:val="24"/>
          <w:szCs w:val="24"/>
        </w:rPr>
        <w:t xml:space="preserve"> </w:t>
      </w:r>
    </w:p>
    <w:p w:rsidR="005E4647" w:rsidRDefault="005E4647">
      <w:pPr>
        <w:rPr>
          <w:sz w:val="24"/>
          <w:szCs w:val="24"/>
        </w:rPr>
      </w:pPr>
      <w:r w:rsidRPr="005E4647">
        <w:rPr>
          <w:b/>
          <w:sz w:val="28"/>
          <w:szCs w:val="28"/>
          <w:u w:val="single"/>
        </w:rPr>
        <w:t>PRESIDENTS CUP</w:t>
      </w:r>
      <w:r w:rsidRPr="005E4647">
        <w:rPr>
          <w:sz w:val="24"/>
          <w:szCs w:val="24"/>
        </w:rPr>
        <w:t xml:space="preserve"> - BE 4 Bowls Singles (Sets). a) Coin toss to decide who will have choice of giving the Jack away or keeping it in each set. b) 2 Sets of 9 Ends each, highest total shots scored after 9 ends wins the set, equal shots scored equals tied set. c) If 1 set all or there have been 2 tied sets, a 3 live end tie break to be played, a coin toss to decide if player takes the Jack or gives it away on the 1st &amp; 3rd end, the looser of the toss has the choice on the second end). </w:t>
      </w:r>
    </w:p>
    <w:p w:rsidR="005E4647" w:rsidRDefault="005E4647">
      <w:pPr>
        <w:rPr>
          <w:sz w:val="24"/>
          <w:szCs w:val="24"/>
        </w:rPr>
      </w:pPr>
      <w:r w:rsidRPr="005E4647">
        <w:rPr>
          <w:b/>
          <w:sz w:val="28"/>
          <w:szCs w:val="28"/>
          <w:u w:val="single"/>
        </w:rPr>
        <w:lastRenderedPageBreak/>
        <w:t>UNDER 25’s / SENIOR SINGLES</w:t>
      </w:r>
      <w:r w:rsidRPr="005E4647">
        <w:rPr>
          <w:sz w:val="24"/>
          <w:szCs w:val="24"/>
        </w:rPr>
        <w:t xml:space="preserve"> - EBF 4 Bowls Singles. A qualification date either under 25 on 1st May or 60 or over on 1st May. </w:t>
      </w:r>
    </w:p>
    <w:p w:rsidR="00A6536B" w:rsidRPr="005E4647" w:rsidRDefault="005E4647">
      <w:pPr>
        <w:rPr>
          <w:sz w:val="24"/>
          <w:szCs w:val="24"/>
        </w:rPr>
      </w:pPr>
      <w:r w:rsidRPr="005E4647">
        <w:rPr>
          <w:b/>
          <w:sz w:val="28"/>
          <w:szCs w:val="28"/>
          <w:u w:val="single"/>
        </w:rPr>
        <w:t>BOB BALDRY VICTOR LUDORUM</w:t>
      </w:r>
      <w:r w:rsidRPr="005E4647">
        <w:rPr>
          <w:sz w:val="24"/>
          <w:szCs w:val="24"/>
        </w:rPr>
        <w:t xml:space="preserve"> Points to be awarded for progression through rounds of the following EBF club </w:t>
      </w:r>
      <w:proofErr w:type="gramStart"/>
      <w:r w:rsidRPr="005E4647">
        <w:rPr>
          <w:sz w:val="24"/>
          <w:szCs w:val="24"/>
        </w:rPr>
        <w:t>competitions :</w:t>
      </w:r>
      <w:proofErr w:type="gramEnd"/>
      <w:r w:rsidRPr="005E4647">
        <w:rPr>
          <w:sz w:val="24"/>
          <w:szCs w:val="24"/>
        </w:rPr>
        <w:t xml:space="preserve">-Men's &amp; Ladies Singles, Fisher Bowl, 2 Wood Pairs &amp; 2 Wood Triples. Highest points total to be the winner of the Bob Baldry Victor </w:t>
      </w:r>
      <w:proofErr w:type="spellStart"/>
      <w:r w:rsidRPr="005E4647">
        <w:rPr>
          <w:sz w:val="24"/>
          <w:szCs w:val="24"/>
        </w:rPr>
        <w:t>Ludorum</w:t>
      </w:r>
      <w:proofErr w:type="spellEnd"/>
      <w:r w:rsidRPr="005E4647">
        <w:rPr>
          <w:sz w:val="24"/>
          <w:szCs w:val="24"/>
        </w:rPr>
        <w:t xml:space="preserve"> (subject to tie break and conditions</w:t>
      </w:r>
    </w:p>
    <w:sectPr w:rsidR="00A6536B" w:rsidRPr="005E4647" w:rsidSect="00A653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E4647"/>
    <w:rsid w:val="005E4647"/>
    <w:rsid w:val="00A653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2375</Characters>
  <Application>Microsoft Office Word</Application>
  <DocSecurity>0</DocSecurity>
  <Lines>19</Lines>
  <Paragraphs>5</Paragraphs>
  <ScaleCrop>false</ScaleCrop>
  <Company>Grizli777</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Love</dc:creator>
  <cp:lastModifiedBy>Chris Love</cp:lastModifiedBy>
  <cp:revision>1</cp:revision>
  <dcterms:created xsi:type="dcterms:W3CDTF">2023-04-15T13:46:00Z</dcterms:created>
  <dcterms:modified xsi:type="dcterms:W3CDTF">2023-04-15T13:50:00Z</dcterms:modified>
</cp:coreProperties>
</file>